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B7" w:rsidRDefault="008114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მერიის ახალი საკითხები</w:t>
      </w:r>
    </w:p>
    <w:p w:rsidR="008114D0" w:rsidRPr="007E0566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7E0566">
        <w:rPr>
          <w:rFonts w:ascii="Sylfaen" w:hAnsi="Sylfaen"/>
          <w:strike/>
          <w:sz w:val="20"/>
          <w:szCs w:val="20"/>
          <w:lang w:val="ka-GE"/>
        </w:rPr>
        <w:t xml:space="preserve">,,მკურნალობის ტიპის“ ველში თუ არის ,,სხვა საჭიროების“  მოთხოვნა  უნდა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დაემატოს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,,სხვა საჭიროების“ არჩევანის ველი;</w:t>
      </w:r>
      <w:r w:rsidR="006432D7" w:rsidRPr="007E0566">
        <w:rPr>
          <w:rFonts w:ascii="Sylfaen" w:hAnsi="Sylfaen"/>
          <w:b/>
          <w:bCs/>
          <w:strike/>
          <w:sz w:val="20"/>
          <w:szCs w:val="20"/>
          <w:lang w:val="ka-GE"/>
        </w:rPr>
        <w:t xml:space="preserve"> - ადო</w:t>
      </w:r>
    </w:p>
    <w:p w:rsidR="008114D0" w:rsidRPr="007E0566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7E0566">
        <w:rPr>
          <w:rFonts w:ascii="Sylfaen" w:hAnsi="Sylfaen"/>
          <w:strike/>
          <w:sz w:val="20"/>
          <w:szCs w:val="20"/>
          <w:lang w:val="ka-GE"/>
        </w:rPr>
        <w:t xml:space="preserve">თუ მკურნალობის ტიპით მოთხოვნილია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მომსახურების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დაფინანსება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სავალდებულო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უნდა იყოს  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ICD10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და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NSCP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შეყვანა; ხოლო რეკვიზიტების ნაწილში მკურნალობის ტიპში  თუ მითითებულია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,,მედიკამენტის“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ან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,,სხვა საჭიროების“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ველი  სავალდებულო უნდა იყოს ფორმა 100-ის შევსება, ამასთან  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NCSP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  კოდის შეყვანა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არ უნდა იყოს სავალდებულო,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სავალდებულო უნდა იყოს  ICD10  შევსება.</w:t>
      </w:r>
      <w:r w:rsidR="006432D7" w:rsidRPr="007E0566">
        <w:rPr>
          <w:rFonts w:ascii="Sylfaen" w:hAnsi="Sylfaen"/>
          <w:b/>
          <w:bCs/>
          <w:strike/>
          <w:sz w:val="20"/>
          <w:szCs w:val="20"/>
          <w:lang w:val="ka-GE"/>
        </w:rPr>
        <w:t xml:space="preserve"> - ადო</w:t>
      </w:r>
    </w:p>
    <w:p w:rsidR="008114D0" w:rsidRPr="00496E79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496E79">
        <w:rPr>
          <w:rFonts w:ascii="Sylfaen" w:hAnsi="Sylfaen"/>
          <w:strike/>
          <w:color w:val="000000"/>
          <w:sz w:val="20"/>
          <w:szCs w:val="20"/>
          <w:lang w:val="ka-GE"/>
        </w:rPr>
        <w:t xml:space="preserve">ფორმა 100-ის ნაწილში სხვა პროგრამაში დაფინანსების შესაძლებლობაში </w:t>
      </w:r>
      <w:r w:rsidRPr="00496E79">
        <w:rPr>
          <w:rFonts w:ascii="Sylfaen" w:hAnsi="Sylfaen"/>
          <w:b/>
          <w:bCs/>
          <w:strike/>
          <w:color w:val="000000"/>
          <w:sz w:val="20"/>
          <w:szCs w:val="20"/>
          <w:lang w:val="ka-GE"/>
        </w:rPr>
        <w:t>ცარიელი ველის</w:t>
      </w:r>
      <w:r w:rsidRPr="00496E79">
        <w:rPr>
          <w:rFonts w:ascii="Sylfaen" w:hAnsi="Sylfaen"/>
          <w:strike/>
          <w:color w:val="000000"/>
          <w:sz w:val="20"/>
          <w:szCs w:val="20"/>
          <w:lang w:val="ka-GE"/>
        </w:rPr>
        <w:t xml:space="preserve"> არჩევის </w:t>
      </w:r>
      <w:r w:rsidRPr="00496E79">
        <w:rPr>
          <w:rFonts w:ascii="Sylfaen" w:hAnsi="Sylfaen"/>
          <w:b/>
          <w:bCs/>
          <w:strike/>
          <w:color w:val="000000"/>
          <w:sz w:val="20"/>
          <w:szCs w:val="20"/>
          <w:lang w:val="ka-GE"/>
        </w:rPr>
        <w:t>საშუალება მისცეს;</w:t>
      </w:r>
      <w:r w:rsidR="008B5A35" w:rsidRPr="00496E79">
        <w:rPr>
          <w:rFonts w:ascii="Sylfaen" w:hAnsi="Sylfaen"/>
          <w:b/>
          <w:bCs/>
          <w:strike/>
          <w:color w:val="000000"/>
          <w:sz w:val="20"/>
          <w:szCs w:val="20"/>
          <w:lang w:val="ka-GE"/>
        </w:rPr>
        <w:t xml:space="preserve"> - </w:t>
      </w:r>
      <w:r w:rsidR="008B5A35" w:rsidRPr="00496E79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ადო</w:t>
      </w:r>
      <w:r w:rsidR="00465BC3" w:rsidRPr="00496E79">
        <w:rPr>
          <w:rFonts w:ascii="Sylfaen" w:hAnsi="Sylfaen"/>
          <w:b/>
          <w:bCs/>
          <w:strike/>
          <w:color w:val="C00000"/>
          <w:sz w:val="20"/>
          <w:szCs w:val="20"/>
        </w:rPr>
        <w:t xml:space="preserve"> - </w:t>
      </w:r>
      <w:r w:rsidR="00281627" w:rsidRPr="00496E79">
        <w:rPr>
          <w:rFonts w:ascii="Sylfaen" w:hAnsi="Sylfaen"/>
          <w:b/>
          <w:bCs/>
          <w:strike/>
          <w:color w:val="C00000"/>
          <w:sz w:val="20"/>
          <w:szCs w:val="20"/>
        </w:rPr>
        <w:t>drop down-</w:t>
      </w:r>
      <w:r w:rsidR="00281627" w:rsidRPr="00496E79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ში დაემატოს ცარიელი ველის არჩევის შესაძლებლობა</w:t>
      </w:r>
    </w:p>
    <w:p w:rsidR="008114D0" w:rsidRPr="00496E79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color w:val="FF0000"/>
          <w:u w:val="single"/>
          <w:lang w:val="ka-GE"/>
        </w:rPr>
      </w:pPr>
      <w:r w:rsidRPr="00496E79">
        <w:rPr>
          <w:rFonts w:ascii="Sylfaen" w:hAnsi="Sylfaen"/>
          <w:strike/>
          <w:color w:val="FF0000"/>
          <w:sz w:val="20"/>
          <w:szCs w:val="20"/>
          <w:u w:val="single"/>
          <w:lang w:val="ka-GE"/>
        </w:rPr>
        <w:t xml:space="preserve">მედიკამენტი თუ არ მოაქვს Pharmacy.moh.gov.ge-დან </w:t>
      </w:r>
      <w:r w:rsidRPr="00496E79">
        <w:rPr>
          <w:rFonts w:ascii="Sylfaen" w:hAnsi="Sylfaen"/>
          <w:b/>
          <w:bCs/>
          <w:strike/>
          <w:color w:val="FF0000"/>
          <w:sz w:val="20"/>
          <w:szCs w:val="20"/>
          <w:u w:val="single"/>
          <w:lang w:val="ka-GE"/>
        </w:rPr>
        <w:t>ხელით შეაყვანინოს;</w:t>
      </w:r>
      <w:r w:rsidR="008B5A35" w:rsidRPr="00496E79">
        <w:rPr>
          <w:rFonts w:ascii="Sylfaen" w:hAnsi="Sylfaen"/>
          <w:b/>
          <w:bCs/>
          <w:strike/>
          <w:color w:val="FF0000"/>
          <w:sz w:val="20"/>
          <w:szCs w:val="20"/>
          <w:u w:val="single"/>
          <w:lang w:val="ka-GE"/>
        </w:rPr>
        <w:t xml:space="preserve"> - გასავლელია - ადო</w:t>
      </w:r>
    </w:p>
    <w:p w:rsidR="008114D0" w:rsidRPr="00051AF2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u w:val="single"/>
          <w:lang w:val="ka-GE"/>
        </w:rPr>
      </w:pP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მედიკამენტის რაოდენობაში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წილადების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არჩევანის საშუალებაც (მაგ. 0.5;1.5...);</w:t>
      </w:r>
      <w:r w:rsidR="008B5A35"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- </w:t>
      </w:r>
      <w:r w:rsidR="008B5A35" w:rsidRPr="00051AF2">
        <w:rPr>
          <w:rFonts w:ascii="Sylfaen" w:hAnsi="Sylfaen"/>
          <w:b/>
          <w:strike/>
          <w:sz w:val="20"/>
          <w:szCs w:val="20"/>
          <w:u w:val="single"/>
          <w:lang w:val="ka-GE"/>
        </w:rPr>
        <w:t>გასავლელია</w:t>
      </w:r>
    </w:p>
    <w:p w:rsidR="008114D0" w:rsidRPr="00DE12F5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DE12F5">
        <w:rPr>
          <w:rFonts w:ascii="Sylfaen" w:hAnsi="Sylfaen"/>
          <w:strike/>
          <w:color w:val="C00000"/>
          <w:sz w:val="20"/>
          <w:szCs w:val="20"/>
          <w:lang w:val="ka-GE"/>
        </w:rPr>
        <w:t xml:space="preserve">აფთიაქებისა და მერიის მხარეს იქნებ მიმართვების სრულ სიაში მიენიჭოს სტატუსი  </w:t>
      </w:r>
      <w:r w:rsidRPr="00DE12F5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(გასანაღდებელი, ნაწილობრივ განაღდებული და განაღდებული);</w:t>
      </w:r>
      <w:r w:rsidR="008B5A35" w:rsidRPr="00DE12F5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 xml:space="preserve"> </w:t>
      </w:r>
      <w:r w:rsidR="008B5A35" w:rsidRPr="00DE12F5">
        <w:rPr>
          <w:rFonts w:ascii="Sylfaen" w:hAnsi="Sylfaen"/>
          <w:b/>
          <w:bCs/>
          <w:strike/>
          <w:color w:val="000000"/>
          <w:sz w:val="20"/>
          <w:szCs w:val="20"/>
          <w:lang w:val="ka-GE"/>
        </w:rPr>
        <w:t xml:space="preserve">- </w:t>
      </w:r>
      <w:r w:rsidR="008B5A35" w:rsidRPr="00DE12F5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ლობჟანა</w:t>
      </w:r>
    </w:p>
    <w:p w:rsidR="008114D0" w:rsidRPr="00051AF2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u w:val="single"/>
          <w:lang w:val="ka-GE"/>
        </w:rPr>
      </w:pP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შეთხვევაზე თუ არ არის დარეგისტრირებული ფორმა 100 და თანხა (მედიკამენტის ან სხვა საჭიროების ან მომსახურების (ამ შემთხვევაში კალკულაციის შევსება))   არ მიენიჭოს გადაცემულია განსახილველად სტატუსი, მინიჭოს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,,რეგისტრაციის პროცესშია“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და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არ მოხდვეს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ესეთი შემთხვევა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ოქმში;</w:t>
      </w:r>
      <w:r w:rsidR="008B5A35"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 xml:space="preserve"> - ადო</w:t>
      </w:r>
    </w:p>
    <w:p w:rsidR="008114D0" w:rsidRPr="00051AF2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u w:val="single"/>
          <w:lang w:val="ka-GE"/>
        </w:rPr>
      </w:pP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მიმართვის გაცემის მომენტში პროგრამამ უნდა  განახორციელოს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გარდაცვალებაზე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შემოწმება და გარდაცვალების შემთხვევაში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არ უნდა ამოაბეჭდინოს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და დაუწეროს მიზეზად გარდაცვალება;</w:t>
      </w:r>
      <w:r w:rsidR="008B5A35"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- </w:t>
      </w:r>
      <w:r w:rsidR="008B5A35" w:rsidRPr="00051AF2">
        <w:rPr>
          <w:rFonts w:ascii="Sylfaen" w:hAnsi="Sylfaen"/>
          <w:b/>
          <w:strike/>
          <w:sz w:val="20"/>
          <w:szCs w:val="20"/>
          <w:u w:val="single"/>
          <w:lang w:val="ka-GE"/>
        </w:rPr>
        <w:t>გასავლელია - ადო</w:t>
      </w:r>
    </w:p>
    <w:p w:rsidR="008114D0" w:rsidRPr="00DE12F5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DE12F5">
        <w:rPr>
          <w:rFonts w:ascii="Sylfaen" w:hAnsi="Sylfaen"/>
          <w:strike/>
          <w:color w:val="000000"/>
          <w:sz w:val="20"/>
          <w:szCs w:val="20"/>
          <w:lang w:val="ka-GE"/>
        </w:rPr>
        <w:t>თუ შესაძლებელია კომისიის ოქმის ნაწილში იყოს პირადი ნომრით ძებნის საშუალება, რომ განხილვისას კონკრეტული პირადი ნომერი მოვძებნოთ ავტომატურად.</w:t>
      </w:r>
      <w:r w:rsidR="008B5A35" w:rsidRPr="00DE12F5">
        <w:rPr>
          <w:rFonts w:ascii="Sylfaen" w:hAnsi="Sylfaen"/>
          <w:strike/>
          <w:color w:val="000000"/>
          <w:sz w:val="20"/>
          <w:szCs w:val="20"/>
          <w:lang w:val="ka-GE"/>
        </w:rPr>
        <w:t xml:space="preserve"> - </w:t>
      </w:r>
      <w:r w:rsidR="008B5A35" w:rsidRPr="00DE12F5">
        <w:rPr>
          <w:rFonts w:ascii="Sylfaen" w:hAnsi="Sylfaen"/>
          <w:b/>
          <w:strike/>
          <w:color w:val="C00000"/>
          <w:sz w:val="20"/>
          <w:szCs w:val="20"/>
          <w:lang w:val="ka-GE"/>
        </w:rPr>
        <w:t>ადო</w:t>
      </w:r>
    </w:p>
    <w:p w:rsidR="008114D0" w:rsidRPr="00DE12F5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u w:val="single"/>
          <w:lang w:val="ka-GE"/>
        </w:rPr>
      </w:pPr>
      <w:r w:rsidRPr="00DE12F5">
        <w:rPr>
          <w:rFonts w:ascii="Sylfaen" w:hAnsi="Sylfaen"/>
          <w:strike/>
          <w:color w:val="C00000"/>
          <w:sz w:val="20"/>
          <w:szCs w:val="20"/>
          <w:u w:val="single"/>
        </w:rPr>
        <w:t>User management-</w:t>
      </w:r>
      <w:r w:rsidRPr="00DE12F5">
        <w:rPr>
          <w:rFonts w:ascii="Sylfaen" w:hAnsi="Sylfaen"/>
          <w:strike/>
          <w:color w:val="C00000"/>
          <w:sz w:val="20"/>
          <w:szCs w:val="20"/>
          <w:u w:val="single"/>
          <w:lang w:val="ka-GE"/>
        </w:rPr>
        <w:t>ში გაჩნდეს შესაბამისი ჯგუფები, მომხმარებლები რომლებიც არ არეგისტრირებენ მოთხოვნას, არ განიხილავენკომისიაზე, ან ამტკიცებენ მოთხოვნას, ისინი მხოლოდ ბეჭდავენ მიმართვას, რეცეპტის მხარეს კი - არ ადასტურებენ რეცეპტს, უბრალოდ ბეჭდავენ მიმართვას</w:t>
      </w:r>
      <w:r w:rsidR="008B5A35" w:rsidRPr="00DE12F5">
        <w:rPr>
          <w:rFonts w:ascii="Sylfaen" w:hAnsi="Sylfaen"/>
          <w:strike/>
          <w:color w:val="C00000"/>
          <w:sz w:val="20"/>
          <w:szCs w:val="20"/>
          <w:u w:val="single"/>
          <w:lang w:val="ka-GE"/>
        </w:rPr>
        <w:t xml:space="preserve"> </w:t>
      </w:r>
      <w:r w:rsidR="008B5A35" w:rsidRPr="00DE12F5">
        <w:rPr>
          <w:rFonts w:ascii="Sylfaen" w:hAnsi="Sylfaen"/>
          <w:strike/>
          <w:color w:val="000000"/>
          <w:sz w:val="20"/>
          <w:szCs w:val="20"/>
          <w:u w:val="single"/>
          <w:lang w:val="ka-GE"/>
        </w:rPr>
        <w:t xml:space="preserve">- </w:t>
      </w:r>
      <w:r w:rsidR="008B5A35" w:rsidRPr="00DE12F5">
        <w:rPr>
          <w:rFonts w:ascii="Sylfaen" w:hAnsi="Sylfaen"/>
          <w:b/>
          <w:strike/>
          <w:color w:val="C00000"/>
          <w:sz w:val="20"/>
          <w:szCs w:val="20"/>
          <w:u w:val="single"/>
          <w:lang w:val="ka-GE"/>
        </w:rPr>
        <w:t>უშკა, ადო, ლობჟანა, თათა</w:t>
      </w:r>
    </w:p>
    <w:p w:rsidR="008114D0" w:rsidRPr="00F93C47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F93C47">
        <w:rPr>
          <w:rFonts w:ascii="Sylfaen" w:hAnsi="Sylfaen"/>
          <w:strike/>
          <w:color w:val="FF0000"/>
          <w:sz w:val="20"/>
          <w:szCs w:val="20"/>
          <w:lang w:val="ka-GE"/>
        </w:rPr>
        <w:t>მოთხოვნის საბეჭდ ფორმაში ჩაემატოს განაცხადის N</w:t>
      </w:r>
      <w:r w:rsidR="008B5A35" w:rsidRPr="00F93C47">
        <w:rPr>
          <w:rFonts w:ascii="Sylfaen" w:hAnsi="Sylfaen"/>
          <w:strike/>
          <w:color w:val="FF0000"/>
          <w:sz w:val="20"/>
          <w:szCs w:val="20"/>
          <w:lang w:val="ka-GE"/>
        </w:rPr>
        <w:t xml:space="preserve"> - </w:t>
      </w:r>
      <w:r w:rsidR="008B5A35" w:rsidRPr="00F93C47">
        <w:rPr>
          <w:rFonts w:ascii="Sylfaen" w:hAnsi="Sylfaen"/>
          <w:b/>
          <w:strike/>
          <w:color w:val="C00000"/>
          <w:sz w:val="20"/>
          <w:szCs w:val="20"/>
          <w:lang w:val="ka-GE"/>
        </w:rPr>
        <w:t>ადო</w:t>
      </w:r>
    </w:p>
    <w:p w:rsidR="000A688B" w:rsidRPr="00051AF2" w:rsidRDefault="000A688B" w:rsidP="000A688B">
      <w:pPr>
        <w:pStyle w:val="ListParagraph"/>
        <w:numPr>
          <w:ilvl w:val="0"/>
          <w:numId w:val="1"/>
        </w:numPr>
        <w:rPr>
          <w:rFonts w:ascii="Sylfaen" w:hAnsi="Sylfaen"/>
          <w:strike/>
          <w:sz w:val="20"/>
          <w:szCs w:val="20"/>
          <w:u w:val="single"/>
          <w:lang w:val="ka-GE"/>
        </w:rPr>
      </w:pP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>პიროვნება აუცილებლად უნდა იყოს საქართველოს მოქალაქე და თუ "მოქალაქის ველში" წერია "სხვა"(ანუ არ არის საქართველოს მოქალაქე), ასეთი მოთხოვნა არ უნდა დარეგისტრირდეს.</w:t>
      </w:r>
      <w:r w:rsidR="008B5A35"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- </w:t>
      </w:r>
      <w:r w:rsidR="008B5A35" w:rsidRPr="00051AF2">
        <w:rPr>
          <w:rFonts w:ascii="Sylfaen" w:hAnsi="Sylfaen"/>
          <w:b/>
          <w:strike/>
          <w:sz w:val="20"/>
          <w:szCs w:val="20"/>
          <w:u w:val="single"/>
          <w:lang w:val="ka-GE"/>
        </w:rPr>
        <w:t>გასავლელია - ადო</w:t>
      </w:r>
    </w:p>
    <w:p w:rsidR="008114D0" w:rsidRPr="00FC1154" w:rsidRDefault="0043728E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color w:val="FF0000"/>
          <w:sz w:val="20"/>
          <w:szCs w:val="20"/>
          <w:u w:val="single"/>
          <w:lang w:val="ka-GE"/>
        </w:rPr>
      </w:pPr>
      <w:r w:rsidRPr="00FC1154">
        <w:rPr>
          <w:rFonts w:ascii="Sylfaen" w:hAnsi="Sylfaen"/>
          <w:strike/>
          <w:color w:val="FF0000"/>
          <w:sz w:val="20"/>
          <w:szCs w:val="20"/>
          <w:u w:val="single"/>
          <w:lang w:val="ka-GE"/>
        </w:rPr>
        <w:t>პაროლის შეცვლის ღილაკი მოდულში (მიმართვები, რეცეპტი)</w:t>
      </w:r>
      <w:r w:rsidR="008B5A35" w:rsidRPr="00FC1154">
        <w:rPr>
          <w:rFonts w:ascii="Sylfaen" w:hAnsi="Sylfaen"/>
          <w:strike/>
          <w:color w:val="FF0000"/>
          <w:sz w:val="20"/>
          <w:szCs w:val="20"/>
          <w:u w:val="single"/>
          <w:lang w:val="ka-GE"/>
        </w:rPr>
        <w:t xml:space="preserve"> - </w:t>
      </w:r>
      <w:r w:rsidR="008B5A35" w:rsidRPr="00FC1154">
        <w:rPr>
          <w:rFonts w:ascii="Sylfaen" w:hAnsi="Sylfaen"/>
          <w:b/>
          <w:strike/>
          <w:color w:val="FF0000"/>
          <w:sz w:val="20"/>
          <w:szCs w:val="20"/>
          <w:u w:val="single"/>
          <w:lang w:val="ka-GE"/>
        </w:rPr>
        <w:t>ადო, ლობჟანა</w:t>
      </w:r>
    </w:p>
    <w:p w:rsidR="0043728E" w:rsidRPr="00DE12F5" w:rsidRDefault="00FC4228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color w:val="000000"/>
          <w:sz w:val="20"/>
          <w:szCs w:val="20"/>
          <w:u w:val="single"/>
          <w:lang w:val="ka-GE"/>
        </w:rPr>
      </w:pPr>
      <w:r w:rsidRPr="00DE12F5">
        <w:rPr>
          <w:rFonts w:ascii="Sylfaen" w:hAnsi="Sylfaen"/>
          <w:strike/>
          <w:color w:val="C00000"/>
          <w:sz w:val="20"/>
          <w:szCs w:val="20"/>
          <w:u w:val="single"/>
          <w:lang w:val="ka-GE"/>
        </w:rPr>
        <w:t>უცხოური პროვაიდერის რეგისტრაცია ფინანსურში</w:t>
      </w:r>
      <w:r w:rsidR="008B5A35" w:rsidRPr="00DE12F5">
        <w:rPr>
          <w:rFonts w:ascii="Sylfaen" w:hAnsi="Sylfaen"/>
          <w:strike/>
          <w:color w:val="C00000"/>
          <w:sz w:val="20"/>
          <w:szCs w:val="20"/>
          <w:u w:val="single"/>
          <w:lang w:val="ka-GE"/>
        </w:rPr>
        <w:t xml:space="preserve"> </w:t>
      </w:r>
      <w:r w:rsidR="008B5A35" w:rsidRPr="00DE12F5">
        <w:rPr>
          <w:rFonts w:ascii="Sylfaen" w:hAnsi="Sylfaen"/>
          <w:strike/>
          <w:color w:val="000000"/>
          <w:sz w:val="20"/>
          <w:szCs w:val="20"/>
          <w:u w:val="single"/>
          <w:lang w:val="ka-GE"/>
        </w:rPr>
        <w:t xml:space="preserve">- </w:t>
      </w:r>
      <w:r w:rsidR="008B5A35" w:rsidRPr="00DE12F5">
        <w:rPr>
          <w:rFonts w:ascii="Sylfaen" w:hAnsi="Sylfaen"/>
          <w:b/>
          <w:strike/>
          <w:color w:val="C00000"/>
          <w:sz w:val="20"/>
          <w:szCs w:val="20"/>
          <w:u w:val="single"/>
          <w:lang w:val="ka-GE"/>
        </w:rPr>
        <w:t>სერგო</w:t>
      </w:r>
      <w:r w:rsidR="00354491" w:rsidRPr="00DE12F5">
        <w:rPr>
          <w:rFonts w:ascii="Sylfaen" w:hAnsi="Sylfaen"/>
          <w:b/>
          <w:strike/>
          <w:color w:val="C00000"/>
          <w:sz w:val="20"/>
          <w:szCs w:val="20"/>
          <w:u w:val="single"/>
        </w:rPr>
        <w:t>, ado</w:t>
      </w:r>
    </w:p>
    <w:p w:rsidR="006432D7" w:rsidRPr="00051AF2" w:rsidRDefault="006432D7" w:rsidP="008114D0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051AF2">
        <w:rPr>
          <w:rFonts w:ascii="Sylfaen" w:hAnsi="Sylfaen"/>
          <w:strike/>
          <w:sz w:val="20"/>
          <w:szCs w:val="20"/>
          <w:lang w:val="ka-GE"/>
        </w:rPr>
        <w:t xml:space="preserve">Sms-ის საკითხი, </w:t>
      </w:r>
      <w:r w:rsidR="00A45264" w:rsidRPr="00051AF2">
        <w:rPr>
          <w:rFonts w:ascii="Sylfaen" w:hAnsi="Sylfaen"/>
          <w:strike/>
          <w:sz w:val="20"/>
          <w:szCs w:val="20"/>
          <w:lang w:val="ka-GE"/>
        </w:rPr>
        <w:t>სამინისტროს სერვერიდან უნდა ჩაიხსნას მესიჯის გაგზავნა, როცა მერია გააკეთებს სერვერს და ნომერსაც დაარეგისტრირებენ მერე მივაბათ იმ ახალს -</w:t>
      </w:r>
      <w:r w:rsidR="00A45264" w:rsidRPr="00051AF2">
        <w:rPr>
          <w:rFonts w:ascii="Sylfaen" w:hAnsi="Sylfaen"/>
          <w:sz w:val="20"/>
          <w:szCs w:val="20"/>
          <w:lang w:val="ka-GE"/>
        </w:rPr>
        <w:t xml:space="preserve"> </w:t>
      </w:r>
      <w:r w:rsidR="00A45264" w:rsidRPr="00051AF2">
        <w:rPr>
          <w:rFonts w:ascii="Sylfaen" w:hAnsi="Sylfaen"/>
          <w:b/>
          <w:sz w:val="20"/>
          <w:szCs w:val="20"/>
          <w:lang w:val="ka-GE"/>
        </w:rPr>
        <w:t>ლობჟანა</w:t>
      </w:r>
    </w:p>
    <w:p w:rsidR="00557A68" w:rsidRPr="00847B15" w:rsidRDefault="00557A68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C00000"/>
          <w:sz w:val="20"/>
          <w:szCs w:val="20"/>
          <w:lang w:val="ka-GE"/>
        </w:rPr>
        <w:t xml:space="preserve">ქლაუდში ფასების გახსნა დახურვა იყოს დამოუკიდებლად (საყოველთაოსგან), ეხლა </w:t>
      </w:r>
      <w:r w:rsidR="00D018AC">
        <w:rPr>
          <w:rFonts w:ascii="Sylfaen" w:hAnsi="Sylfaen"/>
          <w:color w:val="C00000"/>
          <w:sz w:val="20"/>
          <w:szCs w:val="20"/>
          <w:lang w:val="ka-GE"/>
        </w:rPr>
        <w:t>საყოველთ</w:t>
      </w:r>
      <w:r>
        <w:rPr>
          <w:rFonts w:ascii="Sylfaen" w:hAnsi="Sylfaen"/>
          <w:color w:val="C00000"/>
          <w:sz w:val="20"/>
          <w:szCs w:val="20"/>
          <w:lang w:val="ka-GE"/>
        </w:rPr>
        <w:t>აომ რომ გახსნას ფასები მერიასაც გაეხსენა -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557A68">
        <w:rPr>
          <w:rFonts w:ascii="Sylfaen" w:hAnsi="Sylfaen"/>
          <w:b/>
          <w:color w:val="FF0000"/>
          <w:sz w:val="20"/>
          <w:szCs w:val="20"/>
          <w:lang w:val="ka-GE"/>
        </w:rPr>
        <w:t>ადო</w:t>
      </w:r>
    </w:p>
    <w:p w:rsidR="00847B15" w:rsidRPr="00C334BF" w:rsidRDefault="00847B15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C00000"/>
          <w:sz w:val="20"/>
          <w:szCs w:val="20"/>
          <w:lang w:val="ka-GE"/>
        </w:rPr>
        <w:t>გიორგი საყევარშვილი მოახდენს ქლაუდში ფასების გახსნა დახურვას -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847B15">
        <w:rPr>
          <w:rFonts w:ascii="Sylfaen" w:hAnsi="Sylfaen"/>
          <w:b/>
          <w:color w:val="C00000"/>
          <w:sz w:val="20"/>
          <w:szCs w:val="20"/>
          <w:lang w:val="ka-GE"/>
        </w:rPr>
        <w:t>თათა</w:t>
      </w:r>
      <w:r w:rsidR="00051AF2">
        <w:rPr>
          <w:rFonts w:ascii="Sylfaen" w:hAnsi="Sylfaen"/>
          <w:b/>
          <w:color w:val="C00000"/>
          <w:sz w:val="20"/>
          <w:szCs w:val="20"/>
        </w:rPr>
        <w:t xml:space="preserve"> (</w:t>
      </w:r>
      <w:proofErr w:type="spellStart"/>
      <w:r w:rsidR="00051AF2">
        <w:rPr>
          <w:rFonts w:ascii="Sylfaen" w:hAnsi="Sylfaen"/>
          <w:b/>
          <w:color w:val="C00000"/>
          <w:sz w:val="20"/>
          <w:szCs w:val="20"/>
        </w:rPr>
        <w:t>ados</w:t>
      </w:r>
      <w:proofErr w:type="spellEnd"/>
      <w:r w:rsidR="00051AF2">
        <w:rPr>
          <w:rFonts w:ascii="Sylfaen" w:hAnsi="Sylfaen"/>
          <w:b/>
          <w:color w:val="C00000"/>
          <w:sz w:val="20"/>
          <w:szCs w:val="20"/>
        </w:rPr>
        <w:t xml:space="preserve"> mere)</w:t>
      </w:r>
    </w:p>
    <w:p w:rsidR="00C334BF" w:rsidRPr="00051AF2" w:rsidRDefault="00C334BF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sz w:val="20"/>
          <w:szCs w:val="20"/>
          <w:lang w:val="ka-GE"/>
        </w:rPr>
      </w:pPr>
      <w:r w:rsidRPr="00051AF2">
        <w:rPr>
          <w:rFonts w:ascii="Sylfaen" w:hAnsi="Sylfaen"/>
          <w:strike/>
          <w:sz w:val="20"/>
          <w:szCs w:val="20"/>
          <w:lang w:val="ka-GE"/>
        </w:rPr>
        <w:t xml:space="preserve">მოთხოვნის საბეჭდი ფორმიდან ამოსაღების ხელმოწერა - </w:t>
      </w:r>
      <w:r w:rsidRPr="00051AF2">
        <w:rPr>
          <w:rFonts w:ascii="Sylfaen" w:hAnsi="Sylfaen"/>
          <w:b/>
          <w:strike/>
          <w:color w:val="C00000"/>
          <w:sz w:val="20"/>
          <w:szCs w:val="20"/>
          <w:lang w:val="ka-GE"/>
        </w:rPr>
        <w:t>მარი</w:t>
      </w:r>
    </w:p>
    <w:p w:rsidR="00C334BF" w:rsidRPr="00DE12F5" w:rsidRDefault="00C334BF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color w:val="FF0000"/>
          <w:sz w:val="20"/>
          <w:szCs w:val="20"/>
          <w:u w:val="single"/>
          <w:lang w:val="ka-GE"/>
        </w:rPr>
      </w:pPr>
      <w:r w:rsidRPr="00DE12F5">
        <w:rPr>
          <w:rFonts w:ascii="Sylfaen" w:hAnsi="Sylfaen"/>
          <w:strike/>
          <w:color w:val="FF0000"/>
          <w:sz w:val="20"/>
          <w:szCs w:val="20"/>
          <w:u w:val="single"/>
          <w:lang w:val="ka-GE"/>
        </w:rPr>
        <w:t xml:space="preserve">სრული სიის ძებნაში ჩაემატოს შემსრულებლით ძებნა - </w:t>
      </w:r>
      <w:r w:rsidRPr="00DE12F5">
        <w:rPr>
          <w:rFonts w:ascii="Sylfaen" w:hAnsi="Sylfaen"/>
          <w:b/>
          <w:strike/>
          <w:color w:val="FF0000"/>
          <w:sz w:val="20"/>
          <w:szCs w:val="20"/>
          <w:u w:val="single"/>
          <w:lang w:val="ka-GE"/>
        </w:rPr>
        <w:t>ადო</w:t>
      </w:r>
    </w:p>
    <w:p w:rsidR="006E261B" w:rsidRPr="00496E79" w:rsidRDefault="006E261B" w:rsidP="006E261B">
      <w:pPr>
        <w:pStyle w:val="ListParagraph"/>
        <w:numPr>
          <w:ilvl w:val="0"/>
          <w:numId w:val="1"/>
        </w:numPr>
        <w:rPr>
          <w:rFonts w:ascii="Sylfaen" w:hAnsi="Sylfaen"/>
          <w:strike/>
          <w:sz w:val="20"/>
          <w:szCs w:val="20"/>
          <w:lang w:val="ka-GE"/>
        </w:rPr>
      </w:pPr>
      <w:r w:rsidRPr="00496E79">
        <w:rPr>
          <w:rFonts w:ascii="Sylfaen" w:hAnsi="Sylfaen"/>
          <w:strike/>
          <w:sz w:val="20"/>
          <w:szCs w:val="20"/>
          <w:lang w:val="ka-GE"/>
        </w:rPr>
        <w:t>მედიკამენტების ტაბზე, 10-ზე მეტი წამლის დამატება არ ხდება</w:t>
      </w:r>
      <w:r w:rsidR="00EA4034" w:rsidRPr="00496E79">
        <w:rPr>
          <w:rFonts w:ascii="Sylfaen" w:hAnsi="Sylfaen"/>
          <w:strike/>
          <w:sz w:val="20"/>
          <w:szCs w:val="20"/>
          <w:lang w:val="ka-GE"/>
        </w:rPr>
        <w:t xml:space="preserve"> - </w:t>
      </w:r>
      <w:r w:rsidR="00EA4034" w:rsidRPr="00496E79">
        <w:rPr>
          <w:rFonts w:ascii="Sylfaen" w:hAnsi="Sylfaen"/>
          <w:b/>
          <w:strike/>
          <w:color w:val="C00000"/>
          <w:sz w:val="20"/>
          <w:szCs w:val="20"/>
          <w:lang w:val="ka-GE"/>
        </w:rPr>
        <w:t>ადო</w:t>
      </w:r>
    </w:p>
    <w:p w:rsidR="006E261B" w:rsidRPr="00F93C47" w:rsidRDefault="006E261B" w:rsidP="006E261B">
      <w:pPr>
        <w:pStyle w:val="ListParagraph"/>
        <w:numPr>
          <w:ilvl w:val="0"/>
          <w:numId w:val="1"/>
        </w:numPr>
        <w:rPr>
          <w:rFonts w:ascii="Sylfaen" w:hAnsi="Sylfaen"/>
          <w:strike/>
          <w:sz w:val="20"/>
          <w:szCs w:val="20"/>
          <w:lang w:val="ka-GE"/>
        </w:rPr>
      </w:pPr>
      <w:r w:rsidRPr="00F93C47">
        <w:rPr>
          <w:rFonts w:ascii="Sylfaen" w:hAnsi="Sylfaen"/>
          <w:strike/>
          <w:sz w:val="20"/>
          <w:szCs w:val="20"/>
          <w:lang w:val="ka-GE"/>
        </w:rPr>
        <w:t>გადასამოწმებელია ათწილადებით ემატება თუ არა წამალი</w:t>
      </w:r>
      <w:r w:rsidR="00EA4034" w:rsidRPr="00F93C47">
        <w:rPr>
          <w:rFonts w:ascii="Sylfaen" w:hAnsi="Sylfaen"/>
          <w:strike/>
          <w:sz w:val="20"/>
          <w:szCs w:val="20"/>
          <w:lang w:val="ka-GE"/>
        </w:rPr>
        <w:t xml:space="preserve"> - </w:t>
      </w:r>
      <w:r w:rsidR="00EA4034" w:rsidRPr="00F93C47">
        <w:rPr>
          <w:rFonts w:ascii="Sylfaen" w:hAnsi="Sylfaen"/>
          <w:b/>
          <w:strike/>
          <w:color w:val="C00000"/>
          <w:sz w:val="20"/>
          <w:szCs w:val="20"/>
          <w:lang w:val="ka-GE"/>
        </w:rPr>
        <w:t>მუშაობს</w:t>
      </w:r>
    </w:p>
    <w:p w:rsidR="00EA4034" w:rsidRPr="007F71A5" w:rsidRDefault="00EA4034" w:rsidP="006E261B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წამლის ძებნა ნელია - </w:t>
      </w:r>
      <w:r w:rsidRPr="00C334BF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7F71A5" w:rsidRPr="001F0A11" w:rsidRDefault="00546ABD" w:rsidP="006E261B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სრული სიიდან </w:t>
      </w:r>
      <w:r w:rsidR="007F71A5" w:rsidRPr="007F71A5">
        <w:rPr>
          <w:rFonts w:ascii="Sylfaen" w:hAnsi="Sylfaen"/>
          <w:color w:val="FF0000"/>
          <w:sz w:val="20"/>
          <w:szCs w:val="20"/>
          <w:u w:val="single"/>
          <w:lang w:val="ka-GE"/>
        </w:rPr>
        <w:t>ექსელში ექსპორტი</w:t>
      </w:r>
      <w:r w:rsidR="007F71A5" w:rsidRPr="007F71A5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 w:rsidR="007F71A5">
        <w:rPr>
          <w:rFonts w:ascii="Sylfaen" w:hAnsi="Sylfaen"/>
          <w:b/>
          <w:color w:val="C00000"/>
          <w:sz w:val="20"/>
          <w:szCs w:val="20"/>
          <w:lang w:val="ka-GE"/>
        </w:rPr>
        <w:t>- ადო</w:t>
      </w:r>
    </w:p>
    <w:p w:rsidR="001F0A11" w:rsidRDefault="001F0A11" w:rsidP="006E261B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სრულ სიაში თანხის ველში თანხას ამრგვალებს </w:t>
      </w:r>
      <w:r w:rsidRPr="001F0A11"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1F0A11" w:rsidRDefault="00C31983" w:rsidP="006E261B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A524D5">
        <w:rPr>
          <w:rFonts w:ascii="Sylfaen" w:hAnsi="Sylfaen"/>
          <w:color w:val="FF0000"/>
          <w:sz w:val="20"/>
          <w:szCs w:val="20"/>
          <w:u w:val="single"/>
          <w:lang w:val="ka-GE"/>
        </w:rPr>
        <w:t>კალკულაციაში შენახვა მედიკამენტის შემთხვევაში ერორს ურტყავს კომისიაში</w:t>
      </w:r>
      <w:r w:rsidR="00673A38">
        <w:rPr>
          <w:rFonts w:ascii="Sylfaen" w:hAnsi="Sylfaen"/>
          <w:sz w:val="20"/>
          <w:szCs w:val="20"/>
          <w:lang w:val="ka-GE"/>
        </w:rPr>
        <w:t xml:space="preserve"> - </w:t>
      </w:r>
      <w:r w:rsidR="00673A38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C31983" w:rsidRPr="00C31983" w:rsidRDefault="00C31983" w:rsidP="00C3198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sz w:val="20"/>
          <w:szCs w:val="20"/>
          <w:lang w:val="ka-GE"/>
        </w:rPr>
      </w:pPr>
      <w:r w:rsidRPr="00C31983">
        <w:rPr>
          <w:rFonts w:ascii="Sylfaen" w:hAnsi="Sylfaen"/>
          <w:sz w:val="20"/>
          <w:szCs w:val="20"/>
          <w:lang w:val="ka-GE"/>
        </w:rPr>
        <w:t>კომისიის ოქმში გადაწყვეტილების მინიჭების ფანჯარაში ჩაემატოს 2 ველი: პაციენტის მიერ მოთხოვნილი თანხა და თანადაფინანსების თანხა (რომელიც წამოვა კალკულაციიდან)</w:t>
      </w:r>
      <w:r w:rsidR="00673A38">
        <w:rPr>
          <w:rFonts w:ascii="Sylfaen" w:hAnsi="Sylfaen"/>
          <w:sz w:val="20"/>
          <w:szCs w:val="20"/>
          <w:lang w:val="ka-GE"/>
        </w:rPr>
        <w:t xml:space="preserve"> - </w:t>
      </w:r>
      <w:r w:rsidR="00673A38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C31983" w:rsidRPr="00C31983" w:rsidRDefault="00C31983" w:rsidP="00C3198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sz w:val="20"/>
          <w:szCs w:val="20"/>
          <w:lang w:val="ka-GE"/>
        </w:rPr>
      </w:pPr>
      <w:r w:rsidRPr="00A524D5">
        <w:rPr>
          <w:rFonts w:ascii="Sylfaen" w:hAnsi="Sylfaen"/>
          <w:color w:val="FF0000"/>
          <w:sz w:val="20"/>
          <w:szCs w:val="20"/>
          <w:u w:val="single"/>
          <w:lang w:val="ka-GE"/>
        </w:rPr>
        <w:t>კომისიის ოქმში შიგნით მოხდეს პირადი ნომრით ძებნა</w:t>
      </w:r>
      <w:r w:rsidR="00673A38" w:rsidRPr="00A524D5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673A38">
        <w:rPr>
          <w:rFonts w:ascii="Sylfaen" w:hAnsi="Sylfaen"/>
          <w:sz w:val="20"/>
          <w:szCs w:val="20"/>
          <w:lang w:val="ka-GE"/>
        </w:rPr>
        <w:t xml:space="preserve">- </w:t>
      </w:r>
      <w:r w:rsidR="00673A38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C31983" w:rsidRDefault="00C31983" w:rsidP="00C31983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კომისიაში ლოგიკურად განაცხადების დალაგება</w:t>
      </w:r>
      <w:r w:rsidR="00673A38">
        <w:rPr>
          <w:rFonts w:ascii="Sylfaen" w:hAnsi="Sylfaen"/>
          <w:sz w:val="20"/>
          <w:szCs w:val="20"/>
          <w:lang w:val="ka-GE"/>
        </w:rPr>
        <w:t xml:space="preserve"> - </w:t>
      </w:r>
      <w:r w:rsidR="00673A38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  <w:r w:rsidR="00A524D5">
        <w:rPr>
          <w:rFonts w:ascii="Sylfaen" w:hAnsi="Sylfaen"/>
          <w:b/>
          <w:color w:val="C00000"/>
          <w:sz w:val="20"/>
          <w:szCs w:val="20"/>
        </w:rPr>
        <w:t xml:space="preserve"> -</w:t>
      </w:r>
      <w:r w:rsidR="00A524D5">
        <w:rPr>
          <w:rFonts w:ascii="Sylfaen" w:hAnsi="Sylfaen"/>
          <w:b/>
          <w:color w:val="C00000"/>
          <w:sz w:val="20"/>
          <w:szCs w:val="20"/>
          <w:lang w:val="ka-GE"/>
        </w:rPr>
        <w:t xml:space="preserve"> ველოდებით</w:t>
      </w:r>
      <w:r w:rsidR="00565A7F">
        <w:rPr>
          <w:rFonts w:ascii="Sylfaen" w:hAnsi="Sylfaen"/>
          <w:b/>
          <w:color w:val="C00000"/>
          <w:sz w:val="20"/>
          <w:szCs w:val="20"/>
          <w:lang w:val="ka-GE"/>
        </w:rPr>
        <w:t xml:space="preserve"> მერიას</w:t>
      </w:r>
      <w:bookmarkStart w:id="0" w:name="_GoBack"/>
      <w:bookmarkEnd w:id="0"/>
    </w:p>
    <w:p w:rsidR="00C31983" w:rsidRDefault="00C31983" w:rsidP="00C31983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A524D5">
        <w:rPr>
          <w:rFonts w:ascii="Sylfaen" w:hAnsi="Sylfaen"/>
          <w:color w:val="FF0000"/>
          <w:sz w:val="20"/>
          <w:szCs w:val="20"/>
          <w:u w:val="single"/>
          <w:lang w:val="ka-GE"/>
        </w:rPr>
        <w:t>კომისიაში გარეთა გრიდზე პირადი ნომრით არ ეძებს</w:t>
      </w:r>
      <w:r w:rsidR="00673A38" w:rsidRPr="00A524D5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673A38">
        <w:rPr>
          <w:rFonts w:ascii="Sylfaen" w:hAnsi="Sylfaen"/>
          <w:sz w:val="20"/>
          <w:szCs w:val="20"/>
          <w:lang w:val="ka-GE"/>
        </w:rPr>
        <w:t xml:space="preserve">- </w:t>
      </w:r>
      <w:r w:rsidR="00673A38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C31983" w:rsidRPr="006E261B" w:rsidRDefault="00C31983" w:rsidP="00C31983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</w:p>
    <w:sectPr w:rsidR="00C31983" w:rsidRPr="006E2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55C47"/>
    <w:multiLevelType w:val="hybridMultilevel"/>
    <w:tmpl w:val="EF60C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C1A23"/>
    <w:multiLevelType w:val="hybridMultilevel"/>
    <w:tmpl w:val="6B6C7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D0"/>
    <w:rsid w:val="00051AF2"/>
    <w:rsid w:val="000A688B"/>
    <w:rsid w:val="001F0A11"/>
    <w:rsid w:val="00281627"/>
    <w:rsid w:val="00354491"/>
    <w:rsid w:val="003E0483"/>
    <w:rsid w:val="0043728E"/>
    <w:rsid w:val="00465BC3"/>
    <w:rsid w:val="00496E79"/>
    <w:rsid w:val="00546ABD"/>
    <w:rsid w:val="00557A68"/>
    <w:rsid w:val="00565A7F"/>
    <w:rsid w:val="006432D7"/>
    <w:rsid w:val="00673A38"/>
    <w:rsid w:val="006E261B"/>
    <w:rsid w:val="007E0566"/>
    <w:rsid w:val="007F71A5"/>
    <w:rsid w:val="00804587"/>
    <w:rsid w:val="008114D0"/>
    <w:rsid w:val="00830811"/>
    <w:rsid w:val="00847B15"/>
    <w:rsid w:val="008B5A35"/>
    <w:rsid w:val="009173F0"/>
    <w:rsid w:val="00A45264"/>
    <w:rsid w:val="00A524D5"/>
    <w:rsid w:val="00A63CB7"/>
    <w:rsid w:val="00B23797"/>
    <w:rsid w:val="00B4597F"/>
    <w:rsid w:val="00C31983"/>
    <w:rsid w:val="00C334BF"/>
    <w:rsid w:val="00D018AC"/>
    <w:rsid w:val="00D114F3"/>
    <w:rsid w:val="00DE12F5"/>
    <w:rsid w:val="00E5711E"/>
    <w:rsid w:val="00EA4034"/>
    <w:rsid w:val="00EB5BB7"/>
    <w:rsid w:val="00F93C47"/>
    <w:rsid w:val="00FC1154"/>
    <w:rsid w:val="00F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F0F9B-BC74-4122-A304-06CD257D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9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31</cp:revision>
  <dcterms:created xsi:type="dcterms:W3CDTF">2015-04-30T12:45:00Z</dcterms:created>
  <dcterms:modified xsi:type="dcterms:W3CDTF">2015-05-11T09:06:00Z</dcterms:modified>
</cp:coreProperties>
</file>